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054" w:rsidRPr="002827C3" w:rsidRDefault="007B4ECF" w:rsidP="007B4E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7C3">
        <w:rPr>
          <w:rFonts w:ascii="Times New Roman" w:hAnsi="Times New Roman" w:cs="Times New Roman"/>
          <w:b/>
          <w:sz w:val="32"/>
          <w:szCs w:val="32"/>
        </w:rPr>
        <w:t>Организованная образовательная деятельность</w:t>
      </w:r>
    </w:p>
    <w:p w:rsidR="007B4ECF" w:rsidRDefault="007B4ECF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27C3">
        <w:rPr>
          <w:rFonts w:ascii="Times New Roman" w:hAnsi="Times New Roman" w:cs="Times New Roman"/>
          <w:b/>
          <w:i/>
          <w:sz w:val="28"/>
          <w:szCs w:val="28"/>
        </w:rPr>
        <w:t>Подготовительная группа</w:t>
      </w:r>
    </w:p>
    <w:p w:rsidR="002827C3" w:rsidRPr="002827C3" w:rsidRDefault="002827C3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419"/>
        <w:gridCol w:w="8079"/>
      </w:tblGrid>
      <w:tr w:rsidR="007B4ECF" w:rsidTr="002827C3">
        <w:tc>
          <w:tcPr>
            <w:tcW w:w="1419" w:type="dxa"/>
          </w:tcPr>
          <w:p w:rsidR="007B4ECF" w:rsidRPr="0009578A" w:rsidRDefault="007B4ECF" w:rsidP="0009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8079" w:type="dxa"/>
          </w:tcPr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Коммуникативная деятельность (развитие речи)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(познание предметного и социального мира, освоение безопасного поведения ОБЖ)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Музыкальная, игровая деятельность</w:t>
            </w:r>
          </w:p>
        </w:tc>
      </w:tr>
      <w:tr w:rsidR="007B4ECF" w:rsidTr="002827C3">
        <w:tc>
          <w:tcPr>
            <w:tcW w:w="1419" w:type="dxa"/>
          </w:tcPr>
          <w:p w:rsidR="007B4ECF" w:rsidRPr="0009578A" w:rsidRDefault="007B4ECF" w:rsidP="0009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8079" w:type="dxa"/>
          </w:tcPr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Познавательно-исследовательская деятельность (математическое и сенсорное развитие)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(рисование)</w:t>
            </w:r>
          </w:p>
          <w:p w:rsidR="007B4ECF" w:rsidRDefault="005E42D6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15.30-16.0</w:t>
            </w:r>
            <w:r w:rsidR="007B4ECF"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7B4E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7B4E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(физическое развитие) на прогулке</w:t>
            </w:r>
          </w:p>
        </w:tc>
      </w:tr>
      <w:tr w:rsidR="007B4ECF" w:rsidTr="002827C3">
        <w:tc>
          <w:tcPr>
            <w:tcW w:w="1419" w:type="dxa"/>
          </w:tcPr>
          <w:p w:rsidR="007B4ECF" w:rsidRPr="0009578A" w:rsidRDefault="007B4ECF" w:rsidP="0009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8079" w:type="dxa"/>
          </w:tcPr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 (подготовка к обучению грамоте\ чтение художественной литературы)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Познавательно-и</w:t>
            </w:r>
            <w:r w:rsidR="002827C3">
              <w:rPr>
                <w:rFonts w:ascii="Times New Roman" w:hAnsi="Times New Roman" w:cs="Times New Roman"/>
                <w:sz w:val="28"/>
                <w:szCs w:val="28"/>
              </w:rPr>
              <w:t>сследовательская деятельность (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исследование объектов живой и неживой природы, экспериментирование)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 Двигательная деятельность (физическое развитие)</w:t>
            </w:r>
          </w:p>
        </w:tc>
      </w:tr>
      <w:tr w:rsidR="007B4ECF" w:rsidTr="002827C3">
        <w:tc>
          <w:tcPr>
            <w:tcW w:w="1419" w:type="dxa"/>
          </w:tcPr>
          <w:p w:rsidR="007B4ECF" w:rsidRPr="0009578A" w:rsidRDefault="007B4ECF" w:rsidP="0009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8079" w:type="dxa"/>
          </w:tcPr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(математическое и сенсорное развитие)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 w:rsidRP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(аппликация, конструирование)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(физическое развитие)</w:t>
            </w:r>
          </w:p>
        </w:tc>
      </w:tr>
      <w:tr w:rsidR="007B4ECF" w:rsidTr="002827C3">
        <w:tc>
          <w:tcPr>
            <w:tcW w:w="1419" w:type="dxa"/>
          </w:tcPr>
          <w:p w:rsidR="007B4ECF" w:rsidRPr="0009578A" w:rsidRDefault="007B4ECF" w:rsidP="0009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8079" w:type="dxa"/>
          </w:tcPr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09.00-09.30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Коммуникативная деятельность (развитие речи)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09.40-10.10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 Художественно-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 (лепка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4ECF" w:rsidRDefault="007B4ECF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10.20-10.50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– Музыкальная, игровая деятельность</w:t>
            </w:r>
          </w:p>
        </w:tc>
      </w:tr>
      <w:tr w:rsidR="007B4ECF" w:rsidTr="002827C3">
        <w:trPr>
          <w:trHeight w:val="850"/>
        </w:trPr>
        <w:tc>
          <w:tcPr>
            <w:tcW w:w="1419" w:type="dxa"/>
          </w:tcPr>
          <w:p w:rsidR="007B4ECF" w:rsidRPr="0009578A" w:rsidRDefault="007B4ECF" w:rsidP="00095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78A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8079" w:type="dxa"/>
          </w:tcPr>
          <w:p w:rsidR="007B4ECF" w:rsidRPr="002827C3" w:rsidRDefault="005E42D6" w:rsidP="007B4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7B4ECF" w:rsidRDefault="007B4ECF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2D6" w:rsidRDefault="005E42D6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2D6" w:rsidRDefault="005E42D6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2D6" w:rsidRDefault="005E42D6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2D6" w:rsidRDefault="005E42D6" w:rsidP="002827C3">
      <w:pPr>
        <w:rPr>
          <w:rFonts w:ascii="Times New Roman" w:hAnsi="Times New Roman" w:cs="Times New Roman"/>
          <w:sz w:val="28"/>
          <w:szCs w:val="28"/>
        </w:rPr>
      </w:pPr>
    </w:p>
    <w:p w:rsidR="005E42D6" w:rsidRPr="002827C3" w:rsidRDefault="005E42D6" w:rsidP="005E42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7C3">
        <w:rPr>
          <w:rFonts w:ascii="Times New Roman" w:hAnsi="Times New Roman" w:cs="Times New Roman"/>
          <w:b/>
          <w:sz w:val="32"/>
          <w:szCs w:val="32"/>
        </w:rPr>
        <w:t>Организованная образовательная деятельность</w:t>
      </w:r>
    </w:p>
    <w:p w:rsidR="005E42D6" w:rsidRDefault="005E42D6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27C3">
        <w:rPr>
          <w:rFonts w:ascii="Times New Roman" w:hAnsi="Times New Roman" w:cs="Times New Roman"/>
          <w:b/>
          <w:i/>
          <w:sz w:val="28"/>
          <w:szCs w:val="28"/>
        </w:rPr>
        <w:t xml:space="preserve">Старшая </w:t>
      </w:r>
      <w:r w:rsidRPr="002827C3">
        <w:rPr>
          <w:rFonts w:ascii="Times New Roman" w:hAnsi="Times New Roman" w:cs="Times New Roman"/>
          <w:b/>
          <w:i/>
          <w:sz w:val="28"/>
          <w:szCs w:val="28"/>
        </w:rPr>
        <w:t>группа</w:t>
      </w:r>
    </w:p>
    <w:p w:rsidR="002827C3" w:rsidRPr="002827C3" w:rsidRDefault="002827C3" w:rsidP="002827C3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363"/>
      </w:tblGrid>
      <w:tr w:rsidR="005E42D6" w:rsidTr="002827C3">
        <w:tc>
          <w:tcPr>
            <w:tcW w:w="1276" w:type="dxa"/>
          </w:tcPr>
          <w:p w:rsidR="005E42D6" w:rsidRPr="002827C3" w:rsidRDefault="005E42D6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8363" w:type="dxa"/>
          </w:tcPr>
          <w:p w:rsidR="005E42D6" w:rsidRDefault="005E42D6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</w:t>
            </w: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Коммуникативная деятельность (развитие речи)</w:t>
            </w:r>
          </w:p>
          <w:p w:rsidR="005E42D6" w:rsidRDefault="005E42D6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09.35-10.0</w:t>
            </w: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Познавательно-исследовательская деятельность (познание предметного и социального мира, освоение безопасного поведения ОБЖ)</w:t>
            </w:r>
          </w:p>
          <w:p w:rsidR="005E42D6" w:rsidRDefault="005E42D6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15.35-16.0</w:t>
            </w: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Музыкальная, игровая деятельность</w:t>
            </w:r>
          </w:p>
        </w:tc>
      </w:tr>
      <w:tr w:rsidR="005E42D6" w:rsidTr="002827C3">
        <w:tc>
          <w:tcPr>
            <w:tcW w:w="1276" w:type="dxa"/>
          </w:tcPr>
          <w:p w:rsidR="005E42D6" w:rsidRPr="002827C3" w:rsidRDefault="005E42D6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8363" w:type="dxa"/>
          </w:tcPr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Познавательно-исследовательская деятельность (математическое и сенсорное развитие)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09.35-10.0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Художественно-эстетическое развитие (рисование)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15.35-16.0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Двигательная деятельность (физическое развитие) на прогулке</w:t>
            </w:r>
          </w:p>
        </w:tc>
      </w:tr>
      <w:tr w:rsidR="005E42D6" w:rsidTr="002827C3">
        <w:tc>
          <w:tcPr>
            <w:tcW w:w="1276" w:type="dxa"/>
          </w:tcPr>
          <w:p w:rsidR="005E42D6" w:rsidRPr="002827C3" w:rsidRDefault="005E42D6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8363" w:type="dxa"/>
          </w:tcPr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Коммуникативная деятельность (подготовка к обучению грамоте\ чтение художественной литературы)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09.35-10.0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(физическое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15.35-16.0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</w:t>
            </w:r>
            <w:r w:rsidR="002827C3">
              <w:rPr>
                <w:rFonts w:ascii="Times New Roman" w:hAnsi="Times New Roman" w:cs="Times New Roman"/>
                <w:sz w:val="28"/>
                <w:szCs w:val="28"/>
              </w:rPr>
              <w:t>сследовательская деятельность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объектов живой и неживой природы, экспериментирование)</w:t>
            </w:r>
          </w:p>
          <w:p w:rsidR="002951E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2D6" w:rsidTr="002827C3">
        <w:tc>
          <w:tcPr>
            <w:tcW w:w="1276" w:type="dxa"/>
          </w:tcPr>
          <w:p w:rsidR="005E42D6" w:rsidRPr="002827C3" w:rsidRDefault="005E42D6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8363" w:type="dxa"/>
          </w:tcPr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Познавательно-исследовательская деятельность (математическое и сенсорное развитие)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09.35-10.0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 w:rsidRP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 (аппликация, конструирование)  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15.35-16.0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(физическое развитие)</w:t>
            </w:r>
          </w:p>
        </w:tc>
      </w:tr>
      <w:tr w:rsidR="005E42D6" w:rsidTr="002827C3">
        <w:tc>
          <w:tcPr>
            <w:tcW w:w="1276" w:type="dxa"/>
          </w:tcPr>
          <w:p w:rsidR="005E42D6" w:rsidRPr="002827C3" w:rsidRDefault="005E42D6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8363" w:type="dxa"/>
          </w:tcPr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Коммуникативная деятельность (развитие речи)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09.35-10.0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Художественно-эстетическое развитие (лепка)</w:t>
            </w:r>
          </w:p>
          <w:p w:rsidR="005E42D6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15.35-16.0</w:t>
            </w:r>
            <w:r w:rsidR="005E42D6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E42D6">
              <w:rPr>
                <w:rFonts w:ascii="Times New Roman" w:hAnsi="Times New Roman" w:cs="Times New Roman"/>
                <w:sz w:val="28"/>
                <w:szCs w:val="28"/>
              </w:rPr>
              <w:t xml:space="preserve"> – Музыкальная, игровая деятельность</w:t>
            </w:r>
          </w:p>
        </w:tc>
      </w:tr>
      <w:tr w:rsidR="005E42D6" w:rsidTr="002827C3">
        <w:tc>
          <w:tcPr>
            <w:tcW w:w="1276" w:type="dxa"/>
          </w:tcPr>
          <w:p w:rsidR="005E42D6" w:rsidRPr="002827C3" w:rsidRDefault="005E42D6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8363" w:type="dxa"/>
          </w:tcPr>
          <w:p w:rsidR="005E42D6" w:rsidRPr="002827C3" w:rsidRDefault="005E42D6" w:rsidP="002827C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5E42D6" w:rsidRPr="007B4ECF" w:rsidRDefault="005E42D6" w:rsidP="005E42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2D6" w:rsidRDefault="005E42D6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2827C3">
      <w:pPr>
        <w:rPr>
          <w:rFonts w:ascii="Times New Roman" w:hAnsi="Times New Roman" w:cs="Times New Roman"/>
          <w:sz w:val="28"/>
          <w:szCs w:val="28"/>
        </w:rPr>
      </w:pPr>
    </w:p>
    <w:p w:rsidR="002951E3" w:rsidRPr="002827C3" w:rsidRDefault="002951E3" w:rsidP="002951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7C3">
        <w:rPr>
          <w:rFonts w:ascii="Times New Roman" w:hAnsi="Times New Roman" w:cs="Times New Roman"/>
          <w:b/>
          <w:sz w:val="32"/>
          <w:szCs w:val="32"/>
        </w:rPr>
        <w:lastRenderedPageBreak/>
        <w:t>Организованная образовательная деятельность</w:t>
      </w:r>
    </w:p>
    <w:p w:rsidR="002951E3" w:rsidRDefault="002951E3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27C3">
        <w:rPr>
          <w:rFonts w:ascii="Times New Roman" w:hAnsi="Times New Roman" w:cs="Times New Roman"/>
          <w:b/>
          <w:i/>
          <w:sz w:val="28"/>
          <w:szCs w:val="28"/>
        </w:rPr>
        <w:t>Средняя</w:t>
      </w:r>
      <w:r w:rsidRPr="002827C3">
        <w:rPr>
          <w:rFonts w:ascii="Times New Roman" w:hAnsi="Times New Roman" w:cs="Times New Roman"/>
          <w:b/>
          <w:i/>
          <w:sz w:val="28"/>
          <w:szCs w:val="28"/>
        </w:rPr>
        <w:t xml:space="preserve"> группа</w:t>
      </w:r>
    </w:p>
    <w:p w:rsidR="002827C3" w:rsidRPr="002827C3" w:rsidRDefault="002827C3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277"/>
        <w:gridCol w:w="8221"/>
      </w:tblGrid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8221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(математическое и сенсорное развитие)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09.30-09.50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– Двигательная деятельность (физическое развитие)</w:t>
            </w: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8221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– Музыкальная, игровая деятельность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09.30</w:t>
            </w:r>
            <w:r w:rsidR="0009578A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9.50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– Художественно-эстетическое развитие</w:t>
            </w:r>
            <w:r w:rsidR="0009578A"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(рисование\аппликация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8221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Коммуникативная деятельность (речевое развитие\чтение художественной литературы)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09.30-09.50</w:t>
            </w:r>
            <w:r w:rsid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– Двигательная деятельность (физическое развитие)</w:t>
            </w: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8221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Художественно-эстетическое развитие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(лепка\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>конструирование)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09.30-09.5</w:t>
            </w: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Двигательная деятельность (физическое развитие)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8221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09.00-09.20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– Познавательно-исследовательская деятельность (познание предметного и социального мира, освоение безопасного поведения ОБЖ)</w:t>
            </w:r>
          </w:p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09.35-10.00</w:t>
            </w:r>
            <w:r w:rsidRPr="002827C3">
              <w:rPr>
                <w:rFonts w:ascii="Times New Roman" w:hAnsi="Times New Roman" w:cs="Times New Roman"/>
                <w:sz w:val="28"/>
                <w:szCs w:val="28"/>
              </w:rPr>
              <w:t xml:space="preserve"> – Музыкальная, игровая деятельность</w:t>
            </w: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8221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2951E3" w:rsidRPr="007B4ECF" w:rsidRDefault="002951E3" w:rsidP="002951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7B4EC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Default="002951E3" w:rsidP="002827C3">
      <w:pPr>
        <w:rPr>
          <w:rFonts w:ascii="Times New Roman" w:hAnsi="Times New Roman" w:cs="Times New Roman"/>
          <w:sz w:val="28"/>
          <w:szCs w:val="28"/>
        </w:rPr>
      </w:pPr>
    </w:p>
    <w:p w:rsidR="002951E3" w:rsidRPr="002827C3" w:rsidRDefault="002951E3" w:rsidP="002951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7C3">
        <w:rPr>
          <w:rFonts w:ascii="Times New Roman" w:hAnsi="Times New Roman" w:cs="Times New Roman"/>
          <w:b/>
          <w:sz w:val="32"/>
          <w:szCs w:val="32"/>
        </w:rPr>
        <w:lastRenderedPageBreak/>
        <w:t>Организованная образовательная деятельность</w:t>
      </w:r>
    </w:p>
    <w:p w:rsidR="002951E3" w:rsidRDefault="002951E3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27C3">
        <w:rPr>
          <w:rFonts w:ascii="Times New Roman" w:hAnsi="Times New Roman" w:cs="Times New Roman"/>
          <w:b/>
          <w:i/>
          <w:sz w:val="28"/>
          <w:szCs w:val="28"/>
        </w:rPr>
        <w:t>Вторая младшая</w:t>
      </w:r>
      <w:r w:rsidRPr="002827C3">
        <w:rPr>
          <w:rFonts w:ascii="Times New Roman" w:hAnsi="Times New Roman" w:cs="Times New Roman"/>
          <w:b/>
          <w:i/>
          <w:sz w:val="28"/>
          <w:szCs w:val="28"/>
        </w:rPr>
        <w:t xml:space="preserve"> группа</w:t>
      </w:r>
    </w:p>
    <w:p w:rsidR="002827C3" w:rsidRPr="002827C3" w:rsidRDefault="002827C3" w:rsidP="002827C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8079"/>
      </w:tblGrid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ПН.</w:t>
            </w:r>
          </w:p>
        </w:tc>
        <w:tc>
          <w:tcPr>
            <w:tcW w:w="8079" w:type="dxa"/>
          </w:tcPr>
          <w:p w:rsidR="002951E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09.00-09.15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(физическое развитие)  </w:t>
            </w:r>
          </w:p>
          <w:p w:rsidR="002951E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09.25-09.4</w:t>
            </w:r>
            <w:r w:rsidR="002951E3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(рисование\аппликация)</w:t>
            </w: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ВТ.</w:t>
            </w:r>
          </w:p>
        </w:tc>
        <w:tc>
          <w:tcPr>
            <w:tcW w:w="8079" w:type="dxa"/>
          </w:tcPr>
          <w:p w:rsidR="002951E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09.00-09.15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– Музыкальная, игровая деятельность</w:t>
            </w:r>
          </w:p>
          <w:p w:rsidR="002951E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09.25-09.40</w:t>
            </w:r>
            <w:r w:rsidR="002827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1E3" w:rsidRP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(математическое и сенсорное развитие)</w:t>
            </w:r>
          </w:p>
          <w:p w:rsidR="002951E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СР.</w:t>
            </w:r>
          </w:p>
        </w:tc>
        <w:tc>
          <w:tcPr>
            <w:tcW w:w="8079" w:type="dxa"/>
          </w:tcPr>
          <w:p w:rsidR="002827C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09.00-09.15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1E3" w:rsidRP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деятельность (физическое развитие)  </w:t>
            </w:r>
          </w:p>
          <w:p w:rsidR="0009578A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09578A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9.25-09.40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>Коммуникативная деятельность (речевое развитие)</w:t>
            </w:r>
          </w:p>
          <w:p w:rsidR="002951E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ЧТ.</w:t>
            </w:r>
          </w:p>
        </w:tc>
        <w:tc>
          <w:tcPr>
            <w:tcW w:w="8079" w:type="dxa"/>
          </w:tcPr>
          <w:p w:rsidR="002951E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09.00-09.15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 деятельность (физическое развитие)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951E3" w:rsidRDefault="0009578A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09.25-09.4</w:t>
            </w:r>
            <w:r w:rsidR="002951E3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51E3" w:rsidRPr="005E4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 (лепка\конструирование)  </w:t>
            </w:r>
          </w:p>
          <w:p w:rsidR="002951E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ПТ.</w:t>
            </w:r>
          </w:p>
        </w:tc>
        <w:tc>
          <w:tcPr>
            <w:tcW w:w="8079" w:type="dxa"/>
          </w:tcPr>
          <w:p w:rsidR="002951E3" w:rsidRDefault="002951E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09578A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.00-09.15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>Музыкальная, игровая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951E3" w:rsidRDefault="002827C3" w:rsidP="002827C3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09.25-09.4</w:t>
            </w:r>
            <w:r w:rsidR="002951E3"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2951E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>Познавательно-исследовательская деятельность (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 w:rsidR="0009578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51E3" w:rsidTr="002827C3">
        <w:tc>
          <w:tcPr>
            <w:tcW w:w="1277" w:type="dxa"/>
          </w:tcPr>
          <w:p w:rsidR="002951E3" w:rsidRPr="002827C3" w:rsidRDefault="002951E3" w:rsidP="002827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8079" w:type="dxa"/>
          </w:tcPr>
          <w:p w:rsidR="002951E3" w:rsidRPr="002827C3" w:rsidRDefault="002951E3" w:rsidP="002827C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27C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2951E3" w:rsidRPr="007B4ECF" w:rsidRDefault="002951E3" w:rsidP="002951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1E3" w:rsidRPr="007B4ECF" w:rsidRDefault="002951E3" w:rsidP="002951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51E3" w:rsidRPr="007B4ECF" w:rsidSect="0009578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A6"/>
    <w:rsid w:val="0009578A"/>
    <w:rsid w:val="000F7054"/>
    <w:rsid w:val="001842A6"/>
    <w:rsid w:val="002827C3"/>
    <w:rsid w:val="00291674"/>
    <w:rsid w:val="002951E3"/>
    <w:rsid w:val="005E42D6"/>
    <w:rsid w:val="007B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2184"/>
  <w15:chartTrackingRefBased/>
  <w15:docId w15:val="{433D6395-5069-4B45-968E-612541F4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1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3FA57-FB42-407A-BEE5-7D12DA847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cp:lastPrinted>2023-08-06T09:54:00Z</cp:lastPrinted>
  <dcterms:created xsi:type="dcterms:W3CDTF">2023-08-06T10:13:00Z</dcterms:created>
  <dcterms:modified xsi:type="dcterms:W3CDTF">2023-08-06T10:13:00Z</dcterms:modified>
</cp:coreProperties>
</file>